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DE0EA31" w:rsidR="003572A4" w:rsidRDefault="006677B2" w:rsidP="62992D70">
      <w:pPr>
        <w:jc w:val="center"/>
        <w:rPr>
          <w:rFonts w:ascii="Arial Black" w:eastAsia="Arial Black" w:hAnsi="Arial Black" w:cs="Arial Black"/>
          <w:sz w:val="28"/>
          <w:szCs w:val="28"/>
          <w:lang w:val="fr-CH"/>
        </w:rPr>
      </w:pPr>
      <w:r>
        <w:rPr>
          <w:noProof/>
        </w:rPr>
        <w:drawing>
          <wp:inline distT="0" distB="0" distL="0" distR="0" wp14:anchorId="5504E12E" wp14:editId="62992D70">
            <wp:extent cx="1076325" cy="518844"/>
            <wp:effectExtent l="0" t="0" r="0" b="0"/>
            <wp:docPr id="691573794" name="Image 691573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1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2992D70" w:rsidRPr="00FE369D">
        <w:rPr>
          <w:lang w:val="fr-CH"/>
        </w:rPr>
        <w:t xml:space="preserve">                                                      </w:t>
      </w:r>
      <w:r w:rsidR="62992D70" w:rsidRPr="62992D70">
        <w:rPr>
          <w:rFonts w:ascii="Arial Black" w:eastAsia="Arial Black" w:hAnsi="Arial Black" w:cs="Arial Black"/>
          <w:sz w:val="28"/>
          <w:szCs w:val="28"/>
          <w:lang w:val="fr-CH"/>
        </w:rPr>
        <w:t>Fija saison régulière 2 planning</w:t>
      </w:r>
    </w:p>
    <w:p w14:paraId="1C065872" w14:textId="4565166D" w:rsidR="62992D70" w:rsidRDefault="62992D70" w:rsidP="62992D70">
      <w:pPr>
        <w:rPr>
          <w:rFonts w:ascii="Arial Black" w:eastAsia="Arial Black" w:hAnsi="Arial Black" w:cs="Arial Black"/>
          <w:sz w:val="28"/>
          <w:szCs w:val="28"/>
          <w:highlight w:val="blue"/>
          <w:lang w:val="fr-CH"/>
        </w:rPr>
      </w:pPr>
      <w:r w:rsidRPr="62992D70">
        <w:rPr>
          <w:rFonts w:ascii="Arial Black" w:eastAsia="Arial Black" w:hAnsi="Arial Black" w:cs="Arial Black"/>
          <w:sz w:val="28"/>
          <w:szCs w:val="28"/>
          <w:highlight w:val="blue"/>
          <w:lang w:val="fr-CH"/>
        </w:rPr>
        <w:t>TOUS LES LUNDIS MIDI</w:t>
      </w:r>
    </w:p>
    <w:p w14:paraId="2E1D6B56" w14:textId="572EC1FB" w:rsidR="62992D70" w:rsidRDefault="62992D70" w:rsidP="62992D70">
      <w:pPr>
        <w:rPr>
          <w:rFonts w:ascii="Arial" w:eastAsia="Arial" w:hAnsi="Arial" w:cs="Arial"/>
          <w:lang w:val="fr-CH"/>
        </w:rPr>
      </w:pPr>
      <w:r w:rsidRPr="62992D70">
        <w:rPr>
          <w:rFonts w:ascii="Arial" w:eastAsia="Arial" w:hAnsi="Arial" w:cs="Arial"/>
          <w:lang w:val="fr-CH"/>
        </w:rPr>
        <w:t>Planning :</w:t>
      </w:r>
    </w:p>
    <w:p w14:paraId="6D14DF5B" w14:textId="40F73463" w:rsidR="62992D70" w:rsidRDefault="62992D70" w:rsidP="62992D70">
      <w:pPr>
        <w:rPr>
          <w:rFonts w:ascii="Arial" w:eastAsia="Arial" w:hAnsi="Arial" w:cs="Arial"/>
          <w:lang w:val="fr-CH"/>
        </w:rPr>
      </w:pPr>
      <w:r w:rsidRPr="62992D70">
        <w:rPr>
          <w:rFonts w:ascii="Arial" w:eastAsia="Arial" w:hAnsi="Arial" w:cs="Arial"/>
          <w:lang w:val="fr-CH"/>
        </w:rPr>
        <w:t>4 matchs de poule + 4 quarts de finale + 2 demi-finales + 1 finale = 11 matchs</w:t>
      </w:r>
    </w:p>
    <w:p w14:paraId="66A19C1E" w14:textId="7F4ED898" w:rsidR="00A574DF" w:rsidRDefault="00A574DF" w:rsidP="62992D70">
      <w:pPr>
        <w:rPr>
          <w:rFonts w:ascii="Arial Black" w:eastAsia="Arial Black" w:hAnsi="Arial Black" w:cs="Arial Black"/>
          <w:sz w:val="28"/>
          <w:szCs w:val="28"/>
          <w:lang w:val="fr-CH"/>
        </w:rPr>
      </w:pPr>
      <w:r>
        <w:rPr>
          <w:rFonts w:ascii="Arial" w:eastAsia="Arial" w:hAnsi="Arial" w:cs="Arial"/>
          <w:lang w:val="fr-CH"/>
        </w:rPr>
        <w:t>Planning poules :</w:t>
      </w:r>
    </w:p>
    <w:p w14:paraId="78A301E3" w14:textId="66E6D036" w:rsidR="62992D70" w:rsidRDefault="62992D70" w:rsidP="62992D70">
      <w:pPr>
        <w:rPr>
          <w:rFonts w:ascii="Arial Black" w:eastAsia="Arial Black" w:hAnsi="Arial Black" w:cs="Arial Black"/>
          <w:sz w:val="28"/>
          <w:szCs w:val="28"/>
          <w:lang w:val="fr-CH"/>
        </w:rPr>
      </w:pPr>
      <w:r w:rsidRPr="62992D70">
        <w:rPr>
          <w:rFonts w:ascii="Arial" w:eastAsia="Arial" w:hAnsi="Arial" w:cs="Arial"/>
          <w:lang w:val="fr-CH"/>
        </w:rPr>
        <w:t>Poules 1 : lundi 7 décembre 2020 12h00</w:t>
      </w:r>
    </w:p>
    <w:p w14:paraId="1E734F6D" w14:textId="7EEC36EC" w:rsidR="62992D70" w:rsidRDefault="62992D70" w:rsidP="62992D70">
      <w:pPr>
        <w:rPr>
          <w:rFonts w:ascii="Arial" w:eastAsia="Arial" w:hAnsi="Arial" w:cs="Arial"/>
          <w:lang w:val="fr-CH"/>
        </w:rPr>
      </w:pPr>
      <w:r w:rsidRPr="62992D70">
        <w:rPr>
          <w:rFonts w:ascii="Arial" w:eastAsia="Arial" w:hAnsi="Arial" w:cs="Arial"/>
          <w:lang w:val="fr-CH"/>
        </w:rPr>
        <w:t>Poules 2 : lundi 14 décembre 2020 12h00</w:t>
      </w:r>
    </w:p>
    <w:p w14:paraId="61EBC7EA" w14:textId="0E06EB95" w:rsidR="62992D70" w:rsidRDefault="62992D70" w:rsidP="62992D70">
      <w:pPr>
        <w:rPr>
          <w:rFonts w:ascii="Arial" w:eastAsia="Arial" w:hAnsi="Arial" w:cs="Arial"/>
          <w:lang w:val="fr-CH"/>
        </w:rPr>
      </w:pPr>
      <w:r w:rsidRPr="62992D70">
        <w:rPr>
          <w:rFonts w:ascii="Arial" w:eastAsia="Arial" w:hAnsi="Arial" w:cs="Arial"/>
          <w:lang w:val="fr-CH"/>
        </w:rPr>
        <w:t>Poules 3 : lundi 4 janvier 2021 12h00</w:t>
      </w:r>
    </w:p>
    <w:p w14:paraId="502D7DF8" w14:textId="12CEAB6A" w:rsidR="62992D70" w:rsidRDefault="62992D70" w:rsidP="62992D70">
      <w:pPr>
        <w:rPr>
          <w:rFonts w:ascii="Arial" w:eastAsia="Arial" w:hAnsi="Arial" w:cs="Arial"/>
          <w:lang w:val="fr-CH"/>
        </w:rPr>
      </w:pPr>
      <w:r w:rsidRPr="62992D70">
        <w:rPr>
          <w:rFonts w:ascii="Arial" w:eastAsia="Arial" w:hAnsi="Arial" w:cs="Arial"/>
          <w:lang w:val="fr-CH"/>
        </w:rPr>
        <w:t>Poules 4 : lundi 11 janvier 2021 12h00</w:t>
      </w:r>
    </w:p>
    <w:p w14:paraId="44B20FAD" w14:textId="0A4A1F2B" w:rsidR="00532AB9" w:rsidRDefault="62992D70" w:rsidP="62992D70">
      <w:pPr>
        <w:rPr>
          <w:rFonts w:ascii="Arial" w:eastAsia="Arial" w:hAnsi="Arial" w:cs="Arial"/>
          <w:lang w:val="fr-CH"/>
        </w:rPr>
      </w:pPr>
      <w:r w:rsidRPr="62992D70">
        <w:rPr>
          <w:rFonts w:ascii="Arial" w:eastAsia="Arial" w:hAnsi="Arial" w:cs="Arial"/>
          <w:lang w:val="fr-CH"/>
        </w:rPr>
        <w:t xml:space="preserve">Ces matchs sont organisés par la Fédération Internationale de Jakob Association (Fija). </w:t>
      </w:r>
      <w:r w:rsidR="00FE369D">
        <w:rPr>
          <w:rFonts w:ascii="Arial" w:eastAsia="Arial" w:hAnsi="Arial" w:cs="Arial"/>
          <w:lang w:val="fr-CH"/>
        </w:rPr>
        <w:t>Ce tournoi est en partenariat avec Ping-pong Saturne© et Pokémon®.</w:t>
      </w:r>
      <w:r w:rsidR="00ED49B6">
        <w:rPr>
          <w:rFonts w:ascii="Arial" w:eastAsia="Arial" w:hAnsi="Arial" w:cs="Arial"/>
          <w:lang w:val="fr-CH"/>
        </w:rPr>
        <w:t xml:space="preserve"> Tous droits réservés. ©Fédération Internationale de Jakob A</w:t>
      </w:r>
      <w:r w:rsidR="00532AB9">
        <w:rPr>
          <w:rFonts w:ascii="Arial" w:eastAsia="Arial" w:hAnsi="Arial" w:cs="Arial"/>
          <w:lang w:val="fr-CH"/>
        </w:rPr>
        <w:t>ssociation (Fija) 2020.</w:t>
      </w:r>
    </w:p>
    <w:p w14:paraId="589A5B82" w14:textId="6DF06E6F" w:rsidR="00532AB9" w:rsidRDefault="00532AB9" w:rsidP="62992D70">
      <w:pPr>
        <w:rPr>
          <w:rFonts w:ascii="Arial" w:eastAsia="Arial" w:hAnsi="Arial" w:cs="Arial"/>
          <w:lang w:val="fr-CH"/>
        </w:rPr>
      </w:pPr>
      <w:hyperlink r:id="rId7" w:history="1">
        <w:r w:rsidRPr="00532AB9">
          <w:rPr>
            <w:rStyle w:val="Lienhypertexte"/>
            <w:rFonts w:ascii="Arial" w:eastAsia="Arial" w:hAnsi="Arial" w:cs="Arial"/>
            <w:lang w:val="fr-CH"/>
          </w:rPr>
          <w:t>www.fijafoot.com</w:t>
        </w:r>
      </w:hyperlink>
    </w:p>
    <w:p w14:paraId="28B363AB" w14:textId="607AC921" w:rsidR="00B768E5" w:rsidRDefault="00B768E5" w:rsidP="62992D70">
      <w:pPr>
        <w:rPr>
          <w:rFonts w:ascii="Arial" w:eastAsia="Arial" w:hAnsi="Arial" w:cs="Arial"/>
          <w:lang w:val="fr-CH"/>
        </w:rPr>
      </w:pPr>
      <w:hyperlink r:id="rId8" w:history="1">
        <w:r w:rsidRPr="00B768E5">
          <w:rPr>
            <w:rStyle w:val="Lienhypertexte"/>
            <w:rFonts w:ascii="Arial" w:eastAsia="Arial" w:hAnsi="Arial" w:cs="Arial"/>
            <w:lang w:val="fr-CH"/>
          </w:rPr>
          <w:t>Ping-pong Saturne</w:t>
        </w:r>
      </w:hyperlink>
    </w:p>
    <w:p w14:paraId="3BC99934" w14:textId="6CCDEF24" w:rsidR="005A35E2" w:rsidRDefault="00B768E5" w:rsidP="62992D70">
      <w:pPr>
        <w:rPr>
          <w:rFonts w:ascii="Arial" w:eastAsia="Arial" w:hAnsi="Arial" w:cs="Arial"/>
          <w:lang w:val="fr-CH"/>
        </w:rPr>
      </w:pPr>
      <w:hyperlink r:id="rId9" w:history="1">
        <w:r w:rsidRPr="00D02E76">
          <w:rPr>
            <w:rStyle w:val="Lienhypertexte"/>
            <w:rFonts w:ascii="Arial" w:eastAsia="Arial" w:hAnsi="Arial" w:cs="Arial"/>
            <w:lang w:val="fr-CH"/>
          </w:rPr>
          <w:t>www.po</w:t>
        </w:r>
        <w:r w:rsidRPr="00D02E76">
          <w:rPr>
            <w:rStyle w:val="Lienhypertexte"/>
            <w:rFonts w:ascii="Arial" w:eastAsia="Arial" w:hAnsi="Arial" w:cs="Arial"/>
            <w:lang w:val="fr-CH"/>
          </w:rPr>
          <w:t>k</w:t>
        </w:r>
        <w:r w:rsidRPr="00D02E76">
          <w:rPr>
            <w:rStyle w:val="Lienhypertexte"/>
            <w:rFonts w:ascii="Arial" w:eastAsia="Arial" w:hAnsi="Arial" w:cs="Arial"/>
            <w:lang w:val="fr-CH"/>
          </w:rPr>
          <w:t>emon.fr</w:t>
        </w:r>
      </w:hyperlink>
    </w:p>
    <w:sectPr w:rsidR="005A35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7DC5" w14:textId="77777777" w:rsidR="006677B2" w:rsidRDefault="006677B2">
      <w:pPr>
        <w:spacing w:after="0" w:line="240" w:lineRule="auto"/>
      </w:pPr>
      <w:r>
        <w:separator/>
      </w:r>
    </w:p>
  </w:endnote>
  <w:endnote w:type="continuationSeparator" w:id="0">
    <w:p w14:paraId="45546ACD" w14:textId="77777777" w:rsidR="006677B2" w:rsidRDefault="0066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992D70" w14:paraId="44895522" w14:textId="77777777" w:rsidTr="62992D70">
      <w:tc>
        <w:tcPr>
          <w:tcW w:w="3120" w:type="dxa"/>
        </w:tcPr>
        <w:p w14:paraId="35E47507" w14:textId="285811B3" w:rsidR="62992D70" w:rsidRDefault="62992D70" w:rsidP="62992D70">
          <w:pPr>
            <w:pStyle w:val="En-tte"/>
            <w:ind w:left="-115"/>
          </w:pPr>
        </w:p>
      </w:tc>
      <w:tc>
        <w:tcPr>
          <w:tcW w:w="3120" w:type="dxa"/>
        </w:tcPr>
        <w:p w14:paraId="692E7807" w14:textId="00751A57" w:rsidR="62992D70" w:rsidRDefault="62992D70" w:rsidP="62992D70">
          <w:pPr>
            <w:pStyle w:val="En-tte"/>
            <w:jc w:val="center"/>
          </w:pPr>
        </w:p>
      </w:tc>
      <w:tc>
        <w:tcPr>
          <w:tcW w:w="3120" w:type="dxa"/>
        </w:tcPr>
        <w:p w14:paraId="45B5BBC0" w14:textId="108385E2" w:rsidR="62992D70" w:rsidRDefault="62992D70" w:rsidP="62992D70">
          <w:pPr>
            <w:pStyle w:val="En-tte"/>
            <w:ind w:right="-115"/>
            <w:jc w:val="right"/>
          </w:pPr>
        </w:p>
      </w:tc>
    </w:tr>
  </w:tbl>
  <w:p w14:paraId="2E33E02B" w14:textId="7DD011F1" w:rsidR="62992D70" w:rsidRDefault="62992D70" w:rsidP="62992D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B3E51" w14:textId="77777777" w:rsidR="006677B2" w:rsidRDefault="006677B2">
      <w:pPr>
        <w:spacing w:after="0" w:line="240" w:lineRule="auto"/>
      </w:pPr>
      <w:r>
        <w:separator/>
      </w:r>
    </w:p>
  </w:footnote>
  <w:footnote w:type="continuationSeparator" w:id="0">
    <w:p w14:paraId="244F8DFF" w14:textId="77777777" w:rsidR="006677B2" w:rsidRDefault="00667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992D70" w14:paraId="48FFB03B" w14:textId="77777777" w:rsidTr="62992D70">
      <w:tc>
        <w:tcPr>
          <w:tcW w:w="3120" w:type="dxa"/>
        </w:tcPr>
        <w:p w14:paraId="2A4B9EA0" w14:textId="6D39D31F" w:rsidR="62992D70" w:rsidRDefault="62992D70" w:rsidP="62992D70">
          <w:pPr>
            <w:pStyle w:val="En-tte"/>
            <w:ind w:left="-115"/>
          </w:pPr>
        </w:p>
      </w:tc>
      <w:tc>
        <w:tcPr>
          <w:tcW w:w="3120" w:type="dxa"/>
        </w:tcPr>
        <w:p w14:paraId="2B43600B" w14:textId="51EBF473" w:rsidR="62992D70" w:rsidRDefault="62992D70" w:rsidP="62992D70">
          <w:pPr>
            <w:pStyle w:val="En-tte"/>
            <w:jc w:val="center"/>
          </w:pPr>
        </w:p>
      </w:tc>
      <w:tc>
        <w:tcPr>
          <w:tcW w:w="3120" w:type="dxa"/>
        </w:tcPr>
        <w:p w14:paraId="5191066B" w14:textId="18709CF9" w:rsidR="62992D70" w:rsidRDefault="62992D70" w:rsidP="62992D70">
          <w:pPr>
            <w:pStyle w:val="En-tte"/>
            <w:ind w:right="-115"/>
            <w:jc w:val="right"/>
          </w:pPr>
        </w:p>
      </w:tc>
    </w:tr>
  </w:tbl>
  <w:p w14:paraId="1CF3CDB3" w14:textId="265A24CF" w:rsidR="62992D70" w:rsidRDefault="62992D70" w:rsidP="62992D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10149"/>
    <w:rsid w:val="003572A4"/>
    <w:rsid w:val="00532AB9"/>
    <w:rsid w:val="005A35E2"/>
    <w:rsid w:val="00615299"/>
    <w:rsid w:val="006677B2"/>
    <w:rsid w:val="009877FF"/>
    <w:rsid w:val="00A574DF"/>
    <w:rsid w:val="00B768E5"/>
    <w:rsid w:val="00E452AA"/>
    <w:rsid w:val="00ED49B6"/>
    <w:rsid w:val="00FE369D"/>
    <w:rsid w:val="62992D70"/>
    <w:rsid w:val="76D1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0149"/>
  <w15:chartTrackingRefBased/>
  <w15:docId w15:val="{A80E78C3-5439-42B6-A6AA-8B7C359F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32AB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2AB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45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ngfu2010.wixsite.com/pingpongsaturne/le-program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jafoo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okem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Fu</dc:creator>
  <cp:keywords/>
  <dc:description/>
  <cp:lastModifiedBy>Deng Fu</cp:lastModifiedBy>
  <cp:revision>10</cp:revision>
  <dcterms:created xsi:type="dcterms:W3CDTF">2020-12-02T16:13:00Z</dcterms:created>
  <dcterms:modified xsi:type="dcterms:W3CDTF">2020-12-06T10:42:00Z</dcterms:modified>
</cp:coreProperties>
</file>